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ABA0D" w14:textId="77777777" w:rsidR="004C38F5" w:rsidRPr="004C38F5" w:rsidRDefault="004C38F5" w:rsidP="004C38F5">
      <w:pPr>
        <w:pStyle w:val="NoSpacing"/>
        <w:rPr>
          <w:rFonts w:ascii="Century Gothic" w:eastAsia="Times New Roman" w:hAnsi="Century Gothic"/>
          <w:b/>
          <w:bCs/>
          <w:color w:val="5F497A" w:themeColor="accent4" w:themeShade="BF"/>
          <w:sz w:val="32"/>
          <w:szCs w:val="32"/>
        </w:rPr>
      </w:pPr>
      <w:r w:rsidRPr="004C38F5">
        <w:rPr>
          <w:rFonts w:ascii="Century Gothic" w:eastAsia="Times New Roman" w:hAnsi="Century Gothic"/>
          <w:b/>
          <w:bCs/>
          <w:color w:val="5F497A" w:themeColor="accent4" w:themeShade="BF"/>
          <w:sz w:val="32"/>
          <w:szCs w:val="32"/>
        </w:rPr>
        <w:t>Your Weekly Writing-Moving Log</w:t>
      </w:r>
    </w:p>
    <w:p w14:paraId="33C06BFA" w14:textId="77777777" w:rsidR="004C38F5" w:rsidRPr="004C38F5" w:rsidRDefault="004C38F5" w:rsidP="004C38F5">
      <w:pPr>
        <w:pStyle w:val="NoSpacing"/>
        <w:rPr>
          <w:rFonts w:ascii="Arial Narrow" w:eastAsia="Times New Roman" w:hAnsi="Arial Narrow"/>
          <w:b/>
          <w:bCs/>
          <w:color w:val="808080" w:themeColor="background1" w:themeShade="80"/>
          <w:sz w:val="24"/>
          <w:szCs w:val="24"/>
        </w:rPr>
      </w:pPr>
      <w:r w:rsidRPr="004C38F5">
        <w:rPr>
          <w:rFonts w:ascii="Arial Narrow" w:eastAsia="Times New Roman" w:hAnsi="Arial Narrow"/>
          <w:b/>
          <w:bCs/>
          <w:color w:val="808080" w:themeColor="background1" w:themeShade="80"/>
          <w:sz w:val="24"/>
          <w:szCs w:val="24"/>
        </w:rPr>
        <w:t xml:space="preserve">The log that follows is an opportunity for participants to reflect on daily writing activity and physical activity. </w:t>
      </w:r>
    </w:p>
    <w:p w14:paraId="77FB14D5" w14:textId="77777777" w:rsidR="004C38F5" w:rsidRPr="004C38F5" w:rsidRDefault="004C38F5" w:rsidP="004C38F5">
      <w:pPr>
        <w:pStyle w:val="NoSpacing"/>
        <w:rPr>
          <w:rFonts w:ascii="Arial Narrow" w:eastAsia="Times New Roman" w:hAnsi="Arial Narrow"/>
          <w:bCs/>
          <w:color w:val="333333"/>
        </w:rPr>
      </w:pPr>
      <w:r w:rsidRPr="004C38F5">
        <w:rPr>
          <w:rFonts w:ascii="Arial Narrow" w:eastAsia="Times New Roman" w:hAnsi="Arial Narrow"/>
          <w:bCs/>
          <w:color w:val="333333"/>
        </w:rPr>
        <w:t>In the space below, describe the daily/ weekly writing goals set at the start of each week. Feel free to explain how the log will be marked to track your goals</w:t>
      </w:r>
      <w:r w:rsidR="009738F2">
        <w:rPr>
          <w:rFonts w:ascii="Arial Narrow" w:eastAsia="Times New Roman" w:hAnsi="Arial Narrow"/>
          <w:bCs/>
          <w:color w:val="333333"/>
        </w:rPr>
        <w:t xml:space="preserve"> however you like</w:t>
      </w:r>
      <w:r w:rsidRPr="004C38F5">
        <w:rPr>
          <w:rFonts w:ascii="Arial Narrow" w:eastAsia="Times New Roman" w:hAnsi="Arial Narrow"/>
          <w:bCs/>
          <w:color w:val="333333"/>
        </w:rPr>
        <w:t xml:space="preserve"> (e.g. minutes spent writing, pages</w:t>
      </w:r>
      <w:r w:rsidR="009738F2">
        <w:rPr>
          <w:rFonts w:ascii="Arial Narrow" w:eastAsia="Times New Roman" w:hAnsi="Arial Narrow"/>
          <w:bCs/>
          <w:color w:val="333333"/>
        </w:rPr>
        <w:t xml:space="preserve"> written, texts produced, etc.). An example of a filled out log follows on the next page.</w:t>
      </w:r>
      <w:bookmarkStart w:id="0" w:name="_GoBack"/>
      <w:bookmarkEnd w:id="0"/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4464"/>
      </w:tblGrid>
      <w:tr w:rsidR="004C38F5" w14:paraId="54B86784" w14:textId="77777777" w:rsidTr="004C38F5">
        <w:tc>
          <w:tcPr>
            <w:tcW w:w="2196" w:type="dxa"/>
            <w:shd w:val="clear" w:color="auto" w:fill="CCC0D9" w:themeFill="accent4" w:themeFillTint="66"/>
          </w:tcPr>
          <w:p w14:paraId="765B265D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</w:p>
          <w:p w14:paraId="21DBA8B6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Day/ Date</w:t>
            </w:r>
          </w:p>
          <w:p w14:paraId="02E40964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2196" w:type="dxa"/>
            <w:shd w:val="clear" w:color="auto" w:fill="CCC0D9" w:themeFill="accent4" w:themeFillTint="66"/>
          </w:tcPr>
          <w:p w14:paraId="0148E872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</w:p>
          <w:p w14:paraId="650A09D9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Pre-Writing Goal</w:t>
            </w:r>
          </w:p>
        </w:tc>
        <w:tc>
          <w:tcPr>
            <w:tcW w:w="2196" w:type="dxa"/>
            <w:shd w:val="clear" w:color="auto" w:fill="CCC0D9" w:themeFill="accent4" w:themeFillTint="66"/>
          </w:tcPr>
          <w:p w14:paraId="4D28AFA7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</w:p>
          <w:p w14:paraId="2CE780FF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Post-Writing Assessment of Goal</w:t>
            </w:r>
          </w:p>
        </w:tc>
        <w:tc>
          <w:tcPr>
            <w:tcW w:w="2196" w:type="dxa"/>
            <w:shd w:val="clear" w:color="auto" w:fill="CCC0D9" w:themeFill="accent4" w:themeFillTint="66"/>
          </w:tcPr>
          <w:p w14:paraId="484C7C9F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</w:p>
          <w:p w14:paraId="3955AC44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Daily Physical Activity Goal</w:t>
            </w:r>
          </w:p>
        </w:tc>
        <w:tc>
          <w:tcPr>
            <w:tcW w:w="4464" w:type="dxa"/>
            <w:shd w:val="clear" w:color="auto" w:fill="CCC0D9" w:themeFill="accent4" w:themeFillTint="66"/>
          </w:tcPr>
          <w:p w14:paraId="26BE71A4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</w:p>
          <w:p w14:paraId="731A583F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Reflections/ Comments</w:t>
            </w:r>
          </w:p>
        </w:tc>
      </w:tr>
      <w:tr w:rsidR="004C38F5" w14:paraId="53950F06" w14:textId="77777777" w:rsidTr="004C38F5">
        <w:tc>
          <w:tcPr>
            <w:tcW w:w="2196" w:type="dxa"/>
          </w:tcPr>
          <w:p w14:paraId="41680BE5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Monday</w:t>
            </w:r>
          </w:p>
        </w:tc>
        <w:tc>
          <w:tcPr>
            <w:tcW w:w="2196" w:type="dxa"/>
          </w:tcPr>
          <w:p w14:paraId="4F9D1AF8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2196" w:type="dxa"/>
          </w:tcPr>
          <w:p w14:paraId="59208092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4EF15122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1AC25501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2196" w:type="dxa"/>
          </w:tcPr>
          <w:p w14:paraId="2C43BE10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4464" w:type="dxa"/>
          </w:tcPr>
          <w:p w14:paraId="3DDF3637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372FC3FB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3E7E5285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0F308618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</w:tr>
      <w:tr w:rsidR="004C38F5" w14:paraId="096620F0" w14:textId="77777777" w:rsidTr="004C38F5">
        <w:tc>
          <w:tcPr>
            <w:tcW w:w="2196" w:type="dxa"/>
          </w:tcPr>
          <w:p w14:paraId="186E3DE3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Tuesday</w:t>
            </w:r>
          </w:p>
        </w:tc>
        <w:tc>
          <w:tcPr>
            <w:tcW w:w="2196" w:type="dxa"/>
          </w:tcPr>
          <w:p w14:paraId="5848E5BC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2196" w:type="dxa"/>
          </w:tcPr>
          <w:p w14:paraId="7FA246F1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0F88901A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050CF55D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2196" w:type="dxa"/>
          </w:tcPr>
          <w:p w14:paraId="5D2DA1F0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4464" w:type="dxa"/>
          </w:tcPr>
          <w:p w14:paraId="3AAA5405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336629DF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7161129F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341449F6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</w:tr>
      <w:tr w:rsidR="004C38F5" w14:paraId="7DC58686" w14:textId="77777777" w:rsidTr="004C38F5">
        <w:tc>
          <w:tcPr>
            <w:tcW w:w="2196" w:type="dxa"/>
          </w:tcPr>
          <w:p w14:paraId="2E0A3E00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Wednesday</w:t>
            </w:r>
          </w:p>
        </w:tc>
        <w:tc>
          <w:tcPr>
            <w:tcW w:w="2196" w:type="dxa"/>
          </w:tcPr>
          <w:p w14:paraId="59F96349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2196" w:type="dxa"/>
          </w:tcPr>
          <w:p w14:paraId="4F62C6D4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1B728EA8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14D77C21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2196" w:type="dxa"/>
          </w:tcPr>
          <w:p w14:paraId="29C1C133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4464" w:type="dxa"/>
          </w:tcPr>
          <w:p w14:paraId="091D98BF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4F799B59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07497582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282DBD57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</w:tr>
      <w:tr w:rsidR="004C38F5" w14:paraId="130E419C" w14:textId="77777777" w:rsidTr="004C38F5">
        <w:tc>
          <w:tcPr>
            <w:tcW w:w="2196" w:type="dxa"/>
          </w:tcPr>
          <w:p w14:paraId="1DC6AD4E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Thursday</w:t>
            </w:r>
          </w:p>
        </w:tc>
        <w:tc>
          <w:tcPr>
            <w:tcW w:w="2196" w:type="dxa"/>
          </w:tcPr>
          <w:p w14:paraId="69F34F18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2196" w:type="dxa"/>
          </w:tcPr>
          <w:p w14:paraId="362E29AE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2401C983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739C5D23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2196" w:type="dxa"/>
          </w:tcPr>
          <w:p w14:paraId="50ADEA8B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4464" w:type="dxa"/>
          </w:tcPr>
          <w:p w14:paraId="3B0BC6D0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4DD6FE1E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4BDF9599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5B7ADA1C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</w:tr>
      <w:tr w:rsidR="004C38F5" w14:paraId="2B88C954" w14:textId="77777777" w:rsidTr="004C38F5">
        <w:tc>
          <w:tcPr>
            <w:tcW w:w="2196" w:type="dxa"/>
          </w:tcPr>
          <w:p w14:paraId="24F7C48E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Friday</w:t>
            </w:r>
          </w:p>
        </w:tc>
        <w:tc>
          <w:tcPr>
            <w:tcW w:w="2196" w:type="dxa"/>
          </w:tcPr>
          <w:p w14:paraId="503C4EFB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2196" w:type="dxa"/>
          </w:tcPr>
          <w:p w14:paraId="34AED364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31F085DC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734C1D4A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2196" w:type="dxa"/>
          </w:tcPr>
          <w:p w14:paraId="4A0C8DF4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4464" w:type="dxa"/>
          </w:tcPr>
          <w:p w14:paraId="5EAE9D09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6BCB427A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6FC224D9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060C93A5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</w:tr>
      <w:tr w:rsidR="004C38F5" w14:paraId="0912849B" w14:textId="77777777" w:rsidTr="004C38F5">
        <w:tc>
          <w:tcPr>
            <w:tcW w:w="2196" w:type="dxa"/>
          </w:tcPr>
          <w:p w14:paraId="39A071AF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Saturday</w:t>
            </w:r>
          </w:p>
        </w:tc>
        <w:tc>
          <w:tcPr>
            <w:tcW w:w="2196" w:type="dxa"/>
          </w:tcPr>
          <w:p w14:paraId="5B361C11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2196" w:type="dxa"/>
          </w:tcPr>
          <w:p w14:paraId="45DF9BAE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2E644471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57A281E9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2196" w:type="dxa"/>
          </w:tcPr>
          <w:p w14:paraId="105E9FD7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4464" w:type="dxa"/>
          </w:tcPr>
          <w:p w14:paraId="1926A691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7AD0C9A3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36D45E90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0C3C86F8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</w:tr>
      <w:tr w:rsidR="004C38F5" w14:paraId="53E0D9B0" w14:textId="77777777" w:rsidTr="004C38F5">
        <w:tc>
          <w:tcPr>
            <w:tcW w:w="2196" w:type="dxa"/>
          </w:tcPr>
          <w:p w14:paraId="2675DDBD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Sunday</w:t>
            </w:r>
          </w:p>
        </w:tc>
        <w:tc>
          <w:tcPr>
            <w:tcW w:w="2196" w:type="dxa"/>
          </w:tcPr>
          <w:p w14:paraId="12C874AE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2196" w:type="dxa"/>
          </w:tcPr>
          <w:p w14:paraId="2F30E299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0171C195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041C14E0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2196" w:type="dxa"/>
          </w:tcPr>
          <w:p w14:paraId="44597B24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4464" w:type="dxa"/>
          </w:tcPr>
          <w:p w14:paraId="37D5E808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24334E3B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5F4CE04F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  <w:p w14:paraId="23461D5A" w14:textId="77777777" w:rsidR="004C38F5" w:rsidRDefault="004C38F5" w:rsidP="004C38F5">
            <w:pPr>
              <w:pStyle w:val="NoSpacing"/>
              <w:rPr>
                <w:rFonts w:eastAsia="Times New Roman"/>
                <w:bCs/>
                <w:color w:val="333333"/>
              </w:rPr>
            </w:pPr>
          </w:p>
        </w:tc>
      </w:tr>
    </w:tbl>
    <w:p w14:paraId="740C2687" w14:textId="77777777" w:rsidR="004C38F5" w:rsidRDefault="004C38F5" w:rsidP="004C38F5">
      <w:pPr>
        <w:pStyle w:val="NoSpacing"/>
        <w:rPr>
          <w:rFonts w:eastAsia="Times New Roman"/>
          <w:bCs/>
          <w:color w:val="333333"/>
        </w:rPr>
      </w:pPr>
      <w:r>
        <w:rPr>
          <w:rFonts w:eastAsia="Times New Roman"/>
          <w:bCs/>
          <w:color w:val="333333"/>
        </w:rPr>
        <w:lastRenderedPageBreak/>
        <w:t xml:space="preserve"> </w:t>
      </w:r>
    </w:p>
    <w:p w14:paraId="112EF0F9" w14:textId="77777777" w:rsidR="00AB3F33" w:rsidRDefault="003F7231" w:rsidP="004C38F5">
      <w:pPr>
        <w:pStyle w:val="NoSpacing"/>
        <w:rPr>
          <w:rFonts w:ascii="Century Gothic" w:eastAsia="Times New Roman" w:hAnsi="Century Gothic"/>
          <w:b/>
          <w:bCs/>
          <w:color w:val="5F497A" w:themeColor="accent4" w:themeShade="BF"/>
          <w:sz w:val="14"/>
          <w:szCs w:val="14"/>
        </w:rPr>
      </w:pPr>
      <w:r>
        <w:rPr>
          <w:rFonts w:ascii="Century Gothic" w:eastAsia="Times New Roman" w:hAnsi="Century Gothic"/>
          <w:b/>
          <w:bCs/>
          <w:color w:val="5F497A" w:themeColor="accent4" w:themeShade="BF"/>
          <w:sz w:val="32"/>
          <w:szCs w:val="32"/>
        </w:rPr>
        <w:t xml:space="preserve">Filled Out </w:t>
      </w:r>
      <w:r w:rsidR="00AB3F33" w:rsidRPr="00AB3F33">
        <w:rPr>
          <w:rFonts w:ascii="Century Gothic" w:eastAsia="Times New Roman" w:hAnsi="Century Gothic"/>
          <w:b/>
          <w:bCs/>
          <w:color w:val="5F497A" w:themeColor="accent4" w:themeShade="BF"/>
          <w:sz w:val="32"/>
          <w:szCs w:val="32"/>
        </w:rPr>
        <w:t>Example Log:</w:t>
      </w:r>
    </w:p>
    <w:p w14:paraId="50DF3189" w14:textId="77777777" w:rsidR="00AB3F33" w:rsidRPr="00AB3F33" w:rsidRDefault="00AB3F33" w:rsidP="004C38F5">
      <w:pPr>
        <w:pStyle w:val="NoSpacing"/>
        <w:rPr>
          <w:rFonts w:ascii="Century Gothic" w:eastAsia="Times New Roman" w:hAnsi="Century Gothic"/>
          <w:b/>
          <w:bCs/>
          <w:color w:val="5F497A" w:themeColor="accent4" w:themeShade="BF"/>
          <w:sz w:val="14"/>
          <w:szCs w:val="14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4464"/>
      </w:tblGrid>
      <w:tr w:rsidR="004C38F5" w14:paraId="70290599" w14:textId="77777777" w:rsidTr="004C38F5">
        <w:tc>
          <w:tcPr>
            <w:tcW w:w="2196" w:type="dxa"/>
            <w:shd w:val="clear" w:color="auto" w:fill="CCC0D9" w:themeFill="accent4" w:themeFillTint="66"/>
          </w:tcPr>
          <w:p w14:paraId="1D7C2DA3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</w:p>
          <w:p w14:paraId="3FEF8A06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Day/ Date</w:t>
            </w:r>
          </w:p>
          <w:p w14:paraId="638EF0C7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</w:p>
        </w:tc>
        <w:tc>
          <w:tcPr>
            <w:tcW w:w="2196" w:type="dxa"/>
            <w:shd w:val="clear" w:color="auto" w:fill="CCC0D9" w:themeFill="accent4" w:themeFillTint="66"/>
          </w:tcPr>
          <w:p w14:paraId="7DB7F202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</w:p>
          <w:p w14:paraId="14CC3043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Pre-Writing Goal</w:t>
            </w:r>
          </w:p>
        </w:tc>
        <w:tc>
          <w:tcPr>
            <w:tcW w:w="2196" w:type="dxa"/>
            <w:shd w:val="clear" w:color="auto" w:fill="CCC0D9" w:themeFill="accent4" w:themeFillTint="66"/>
          </w:tcPr>
          <w:p w14:paraId="786445CA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</w:p>
          <w:p w14:paraId="39D65337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Post-Writing Assessment of Goal</w:t>
            </w:r>
          </w:p>
        </w:tc>
        <w:tc>
          <w:tcPr>
            <w:tcW w:w="2196" w:type="dxa"/>
            <w:shd w:val="clear" w:color="auto" w:fill="CCC0D9" w:themeFill="accent4" w:themeFillTint="66"/>
          </w:tcPr>
          <w:p w14:paraId="6E433022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</w:p>
          <w:p w14:paraId="229A6950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Daily Physical Activity Goal</w:t>
            </w:r>
          </w:p>
        </w:tc>
        <w:tc>
          <w:tcPr>
            <w:tcW w:w="4464" w:type="dxa"/>
            <w:shd w:val="clear" w:color="auto" w:fill="CCC0D9" w:themeFill="accent4" w:themeFillTint="66"/>
          </w:tcPr>
          <w:p w14:paraId="18C6D757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</w:p>
          <w:p w14:paraId="1F3FDDB4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Reflections/ Comments</w:t>
            </w:r>
          </w:p>
        </w:tc>
      </w:tr>
      <w:tr w:rsidR="004C38F5" w14:paraId="5FD08D1A" w14:textId="77777777" w:rsidTr="004C38F5">
        <w:tc>
          <w:tcPr>
            <w:tcW w:w="2196" w:type="dxa"/>
          </w:tcPr>
          <w:p w14:paraId="70C8BC29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Monday</w:t>
            </w:r>
          </w:p>
        </w:tc>
        <w:tc>
          <w:tcPr>
            <w:tcW w:w="2196" w:type="dxa"/>
          </w:tcPr>
          <w:p w14:paraId="5FE75B37" w14:textId="77777777" w:rsidR="004C38F5" w:rsidRPr="003F7231" w:rsidRDefault="00AB3F33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i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 xml:space="preserve">Write 500 words for </w:t>
            </w:r>
            <w:r w:rsidRPr="003F7231">
              <w:rPr>
                <w:rFonts w:ascii="Noteworthy Light" w:eastAsia="Times New Roman" w:hAnsi="Noteworthy Light" w:cs="Apple Chancery"/>
                <w:bCs/>
                <w:i/>
                <w:color w:val="333333"/>
                <w:sz w:val="20"/>
                <w:szCs w:val="20"/>
              </w:rPr>
              <w:t>DMN</w:t>
            </w:r>
          </w:p>
        </w:tc>
        <w:tc>
          <w:tcPr>
            <w:tcW w:w="2196" w:type="dxa"/>
          </w:tcPr>
          <w:p w14:paraId="49A34397" w14:textId="77777777" w:rsidR="004C38F5" w:rsidRPr="003F7231" w:rsidRDefault="00AB3F33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Goal achieved, but need to edit</w:t>
            </w:r>
          </w:p>
          <w:p w14:paraId="1764E64D" w14:textId="77777777" w:rsidR="004C38F5" w:rsidRPr="003F7231" w:rsidRDefault="004C38F5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</w:p>
        </w:tc>
        <w:tc>
          <w:tcPr>
            <w:tcW w:w="2196" w:type="dxa"/>
          </w:tcPr>
          <w:p w14:paraId="14E3E7C6" w14:textId="77777777" w:rsidR="004C38F5" w:rsidRPr="003F7231" w:rsidRDefault="00AB3F33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Cycle, 40 minutes</w:t>
            </w:r>
          </w:p>
        </w:tc>
        <w:tc>
          <w:tcPr>
            <w:tcW w:w="4464" w:type="dxa"/>
          </w:tcPr>
          <w:p w14:paraId="063F5B91" w14:textId="77777777" w:rsidR="003F7231" w:rsidRDefault="003F7231" w:rsidP="004C38F5">
            <w:pPr>
              <w:pStyle w:val="NoSpacing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</w:p>
          <w:p w14:paraId="47A88BD6" w14:textId="77777777" w:rsidR="004C38F5" w:rsidRPr="003F7231" w:rsidRDefault="00AB3F33" w:rsidP="004C38F5">
            <w:pPr>
              <w:pStyle w:val="NoSpacing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It’s harder for me to write and work out on Mondays…</w:t>
            </w:r>
          </w:p>
          <w:p w14:paraId="2809797E" w14:textId="77777777" w:rsidR="004C38F5" w:rsidRPr="003F7231" w:rsidRDefault="004C38F5" w:rsidP="004C38F5">
            <w:pPr>
              <w:pStyle w:val="NoSpacing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</w:p>
          <w:p w14:paraId="0E86AE11" w14:textId="77777777" w:rsidR="003F7231" w:rsidRPr="003F7231" w:rsidRDefault="003F7231" w:rsidP="004C38F5">
            <w:pPr>
              <w:pStyle w:val="NoSpacing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</w:p>
        </w:tc>
      </w:tr>
      <w:tr w:rsidR="004C38F5" w14:paraId="7D0DA12B" w14:textId="77777777" w:rsidTr="004C38F5">
        <w:tc>
          <w:tcPr>
            <w:tcW w:w="2196" w:type="dxa"/>
          </w:tcPr>
          <w:p w14:paraId="5EC210DC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Tuesday</w:t>
            </w:r>
          </w:p>
        </w:tc>
        <w:tc>
          <w:tcPr>
            <w:tcW w:w="2196" w:type="dxa"/>
          </w:tcPr>
          <w:p w14:paraId="560DAFC5" w14:textId="77777777" w:rsidR="004C38F5" w:rsidRPr="003F7231" w:rsidRDefault="00AB3F33" w:rsidP="003F7231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Attend writing group, write for an hour in evening</w:t>
            </w:r>
          </w:p>
        </w:tc>
        <w:tc>
          <w:tcPr>
            <w:tcW w:w="2196" w:type="dxa"/>
          </w:tcPr>
          <w:p w14:paraId="661D0F53" w14:textId="77777777" w:rsidR="004C38F5" w:rsidRPr="003F7231" w:rsidRDefault="00AB3F33" w:rsidP="003F7231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 xml:space="preserve">Attended discussion, chose to edit yesterday’s piece </w:t>
            </w:r>
          </w:p>
        </w:tc>
        <w:tc>
          <w:tcPr>
            <w:tcW w:w="2196" w:type="dxa"/>
          </w:tcPr>
          <w:p w14:paraId="03E1DF8A" w14:textId="77777777" w:rsidR="004C38F5" w:rsidRPr="003F7231" w:rsidRDefault="00AB3F33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Yoga Class, 60 minutes</w:t>
            </w:r>
          </w:p>
        </w:tc>
        <w:tc>
          <w:tcPr>
            <w:tcW w:w="4464" w:type="dxa"/>
          </w:tcPr>
          <w:p w14:paraId="0B495254" w14:textId="77777777" w:rsidR="003F7231" w:rsidRDefault="003F7231" w:rsidP="004C38F5">
            <w:pPr>
              <w:pStyle w:val="NoSpacing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</w:p>
          <w:p w14:paraId="16E825E7" w14:textId="77777777" w:rsidR="004C38F5" w:rsidRDefault="00AB3F33" w:rsidP="004C38F5">
            <w:pPr>
              <w:pStyle w:val="NoSpacing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I think yoga makes me anxious to write more because it’s not as fast paced as running or cycling.</w:t>
            </w:r>
          </w:p>
          <w:p w14:paraId="6302CA09" w14:textId="77777777" w:rsidR="003F7231" w:rsidRPr="003F7231" w:rsidRDefault="003F7231" w:rsidP="004C38F5">
            <w:pPr>
              <w:pStyle w:val="NoSpacing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</w:p>
        </w:tc>
      </w:tr>
      <w:tr w:rsidR="004C38F5" w14:paraId="1BDCE4F5" w14:textId="77777777" w:rsidTr="004C38F5">
        <w:tc>
          <w:tcPr>
            <w:tcW w:w="2196" w:type="dxa"/>
          </w:tcPr>
          <w:p w14:paraId="0EECF007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Wednesday</w:t>
            </w:r>
          </w:p>
        </w:tc>
        <w:tc>
          <w:tcPr>
            <w:tcW w:w="2196" w:type="dxa"/>
          </w:tcPr>
          <w:p w14:paraId="32C0E455" w14:textId="77777777" w:rsidR="004C38F5" w:rsidRPr="003F7231" w:rsidRDefault="00AB3F33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Submit piece to DMN, write IRB Documents</w:t>
            </w:r>
          </w:p>
        </w:tc>
        <w:tc>
          <w:tcPr>
            <w:tcW w:w="2196" w:type="dxa"/>
          </w:tcPr>
          <w:p w14:paraId="2D0455AA" w14:textId="77777777" w:rsidR="004C38F5" w:rsidRPr="003F7231" w:rsidRDefault="00AB3F33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Goals achieved!</w:t>
            </w:r>
          </w:p>
          <w:p w14:paraId="1A572ADC" w14:textId="77777777" w:rsidR="004C38F5" w:rsidRPr="003F7231" w:rsidRDefault="004C38F5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</w:p>
          <w:p w14:paraId="1D13F412" w14:textId="77777777" w:rsidR="004C38F5" w:rsidRPr="003F7231" w:rsidRDefault="004C38F5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</w:p>
        </w:tc>
        <w:tc>
          <w:tcPr>
            <w:tcW w:w="2196" w:type="dxa"/>
          </w:tcPr>
          <w:p w14:paraId="21870838" w14:textId="77777777" w:rsidR="004C38F5" w:rsidRPr="003F7231" w:rsidRDefault="00AB3F33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Run, 50 minutes or 5 miles</w:t>
            </w:r>
          </w:p>
        </w:tc>
        <w:tc>
          <w:tcPr>
            <w:tcW w:w="4464" w:type="dxa"/>
          </w:tcPr>
          <w:p w14:paraId="5453103A" w14:textId="77777777" w:rsidR="003F7231" w:rsidRDefault="003F7231" w:rsidP="004C38F5">
            <w:pPr>
              <w:pStyle w:val="NoSpacing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</w:p>
          <w:p w14:paraId="11A270A4" w14:textId="77777777" w:rsidR="003F7231" w:rsidRDefault="00AB3F33" w:rsidP="004C38F5">
            <w:pPr>
              <w:pStyle w:val="NoSpacing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 xml:space="preserve">I LOVE longer mornings for running that always seem </w:t>
            </w:r>
          </w:p>
          <w:p w14:paraId="1FC808D0" w14:textId="77777777" w:rsidR="004C38F5" w:rsidRPr="003F7231" w:rsidRDefault="00AB3F33" w:rsidP="004C38F5">
            <w:pPr>
              <w:pStyle w:val="NoSpacing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 xml:space="preserve">to coincide with my </w:t>
            </w:r>
            <w:r w:rsidR="003F7231"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longer days for writing.</w:t>
            </w:r>
          </w:p>
          <w:p w14:paraId="5806E71B" w14:textId="77777777" w:rsidR="004C38F5" w:rsidRPr="003F7231" w:rsidRDefault="004C38F5" w:rsidP="004C38F5">
            <w:pPr>
              <w:pStyle w:val="NoSpacing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</w:p>
        </w:tc>
      </w:tr>
      <w:tr w:rsidR="004C38F5" w14:paraId="32035009" w14:textId="77777777" w:rsidTr="004C38F5">
        <w:tc>
          <w:tcPr>
            <w:tcW w:w="2196" w:type="dxa"/>
          </w:tcPr>
          <w:p w14:paraId="04483EEF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Thursday</w:t>
            </w:r>
          </w:p>
        </w:tc>
        <w:tc>
          <w:tcPr>
            <w:tcW w:w="2196" w:type="dxa"/>
          </w:tcPr>
          <w:p w14:paraId="62A30594" w14:textId="77777777" w:rsidR="004C38F5" w:rsidRPr="003F7231" w:rsidRDefault="00AB3F33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No writing time today</w:t>
            </w:r>
          </w:p>
        </w:tc>
        <w:tc>
          <w:tcPr>
            <w:tcW w:w="2196" w:type="dxa"/>
          </w:tcPr>
          <w:p w14:paraId="2319E5CB" w14:textId="77777777" w:rsidR="004C38F5" w:rsidRPr="003F7231" w:rsidRDefault="00AB3F33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---</w:t>
            </w:r>
          </w:p>
          <w:p w14:paraId="33916D38" w14:textId="77777777" w:rsidR="004C38F5" w:rsidRPr="003F7231" w:rsidRDefault="004C38F5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</w:p>
          <w:p w14:paraId="6D17DA54" w14:textId="77777777" w:rsidR="004C38F5" w:rsidRPr="003F7231" w:rsidRDefault="004C38F5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</w:p>
        </w:tc>
        <w:tc>
          <w:tcPr>
            <w:tcW w:w="2196" w:type="dxa"/>
          </w:tcPr>
          <w:p w14:paraId="471FB250" w14:textId="77777777" w:rsidR="004C38F5" w:rsidRPr="003F7231" w:rsidRDefault="00AB3F33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Strength training, 40 minutes</w:t>
            </w:r>
          </w:p>
        </w:tc>
        <w:tc>
          <w:tcPr>
            <w:tcW w:w="4464" w:type="dxa"/>
          </w:tcPr>
          <w:p w14:paraId="26089330" w14:textId="77777777" w:rsidR="004C38F5" w:rsidRPr="003F7231" w:rsidRDefault="003F7231" w:rsidP="003F7231">
            <w:pPr>
              <w:pStyle w:val="NoSpacing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I feel guilty for not having time to write today, but I did really need to cross-train with strength to keep all my muscles firing properly. Maintenance woes, I guess.</w:t>
            </w:r>
          </w:p>
        </w:tc>
      </w:tr>
      <w:tr w:rsidR="004C38F5" w14:paraId="41196B4E" w14:textId="77777777" w:rsidTr="004C38F5">
        <w:tc>
          <w:tcPr>
            <w:tcW w:w="2196" w:type="dxa"/>
          </w:tcPr>
          <w:p w14:paraId="44223A91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Friday</w:t>
            </w:r>
          </w:p>
        </w:tc>
        <w:tc>
          <w:tcPr>
            <w:tcW w:w="2196" w:type="dxa"/>
          </w:tcPr>
          <w:p w14:paraId="702DA996" w14:textId="77777777" w:rsidR="004C38F5" w:rsidRPr="003F7231" w:rsidRDefault="00AB3F33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Write for 2 hours at group writing time</w:t>
            </w:r>
          </w:p>
        </w:tc>
        <w:tc>
          <w:tcPr>
            <w:tcW w:w="2196" w:type="dxa"/>
          </w:tcPr>
          <w:p w14:paraId="22CFC253" w14:textId="77777777" w:rsidR="004C38F5" w:rsidRPr="003F7231" w:rsidRDefault="00AB3F33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Goal achieved!</w:t>
            </w:r>
          </w:p>
          <w:p w14:paraId="175EB41C" w14:textId="77777777" w:rsidR="004C38F5" w:rsidRPr="003F7231" w:rsidRDefault="004C38F5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</w:p>
          <w:p w14:paraId="2730545D" w14:textId="77777777" w:rsidR="004C38F5" w:rsidRPr="003F7231" w:rsidRDefault="004C38F5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421447D" w14:textId="77777777" w:rsidR="004C38F5" w:rsidRPr="003F7231" w:rsidRDefault="00AB3F33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HIIT training, 40 minutes</w:t>
            </w:r>
          </w:p>
        </w:tc>
        <w:tc>
          <w:tcPr>
            <w:tcW w:w="4464" w:type="dxa"/>
          </w:tcPr>
          <w:p w14:paraId="0B4D1494" w14:textId="77777777" w:rsidR="004C38F5" w:rsidRPr="003F7231" w:rsidRDefault="004C38F5" w:rsidP="004C38F5">
            <w:pPr>
              <w:pStyle w:val="NoSpacing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</w:p>
          <w:p w14:paraId="271B28D7" w14:textId="77777777" w:rsidR="004C38F5" w:rsidRPr="003F7231" w:rsidRDefault="003F7231" w:rsidP="004C38F5">
            <w:pPr>
              <w:pStyle w:val="NoSpacing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 xml:space="preserve">Just glad to have hit another goal </w:t>
            </w: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sym w:font="Wingdings" w:char="F04A"/>
            </w: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 xml:space="preserve"> </w:t>
            </w:r>
          </w:p>
          <w:p w14:paraId="57FA86FD" w14:textId="77777777" w:rsidR="004C38F5" w:rsidRPr="003F7231" w:rsidRDefault="004C38F5" w:rsidP="004C38F5">
            <w:pPr>
              <w:pStyle w:val="NoSpacing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</w:p>
        </w:tc>
      </w:tr>
      <w:tr w:rsidR="004C38F5" w14:paraId="73DCAAC4" w14:textId="77777777" w:rsidTr="004C38F5">
        <w:tc>
          <w:tcPr>
            <w:tcW w:w="2196" w:type="dxa"/>
          </w:tcPr>
          <w:p w14:paraId="07366F8C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Saturday</w:t>
            </w:r>
          </w:p>
        </w:tc>
        <w:tc>
          <w:tcPr>
            <w:tcW w:w="2196" w:type="dxa"/>
          </w:tcPr>
          <w:p w14:paraId="4E620A07" w14:textId="77777777" w:rsidR="004C38F5" w:rsidRPr="003F7231" w:rsidRDefault="00AB3F33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Finalize dissertation chapter 1 edits</w:t>
            </w:r>
          </w:p>
        </w:tc>
        <w:tc>
          <w:tcPr>
            <w:tcW w:w="2196" w:type="dxa"/>
          </w:tcPr>
          <w:p w14:paraId="222782EA" w14:textId="77777777" w:rsidR="004C38F5" w:rsidRPr="003F7231" w:rsidRDefault="00AB3F33" w:rsidP="003F7231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Made progress but must finish tomorrow</w:t>
            </w:r>
          </w:p>
          <w:p w14:paraId="60D612B6" w14:textId="77777777" w:rsidR="004C38F5" w:rsidRPr="003F7231" w:rsidRDefault="004C38F5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F98C9CE" w14:textId="77777777" w:rsidR="004C38F5" w:rsidRPr="003F7231" w:rsidRDefault="00AB3F33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Cycle, 60 minutes</w:t>
            </w:r>
          </w:p>
        </w:tc>
        <w:tc>
          <w:tcPr>
            <w:tcW w:w="4464" w:type="dxa"/>
          </w:tcPr>
          <w:p w14:paraId="738296B6" w14:textId="77777777" w:rsidR="004C38F5" w:rsidRPr="003F7231" w:rsidRDefault="003F7231" w:rsidP="003F7231">
            <w:pPr>
              <w:pStyle w:val="NoSpacing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I love having long Saturday mornings for writing &amp; cycling, but sitting so long after working out make me a little crabby.</w:t>
            </w:r>
          </w:p>
        </w:tc>
      </w:tr>
      <w:tr w:rsidR="004C38F5" w14:paraId="2C868736" w14:textId="77777777" w:rsidTr="004C38F5">
        <w:tc>
          <w:tcPr>
            <w:tcW w:w="2196" w:type="dxa"/>
          </w:tcPr>
          <w:p w14:paraId="73901BB5" w14:textId="77777777" w:rsidR="004C38F5" w:rsidRDefault="004C38F5" w:rsidP="004C38F5">
            <w:pPr>
              <w:pStyle w:val="NoSpacing"/>
              <w:jc w:val="center"/>
              <w:rPr>
                <w:rFonts w:eastAsia="Times New Roman"/>
                <w:bCs/>
                <w:color w:val="333333"/>
              </w:rPr>
            </w:pPr>
            <w:r>
              <w:rPr>
                <w:rFonts w:eastAsia="Times New Roman"/>
                <w:bCs/>
                <w:color w:val="333333"/>
              </w:rPr>
              <w:t>Sunday</w:t>
            </w:r>
          </w:p>
        </w:tc>
        <w:tc>
          <w:tcPr>
            <w:tcW w:w="2196" w:type="dxa"/>
          </w:tcPr>
          <w:p w14:paraId="7A83EE5B" w14:textId="77777777" w:rsidR="004C38F5" w:rsidRPr="003F7231" w:rsidRDefault="00AB3F33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Finalizing dissertation chapter edits</w:t>
            </w:r>
          </w:p>
        </w:tc>
        <w:tc>
          <w:tcPr>
            <w:tcW w:w="2196" w:type="dxa"/>
          </w:tcPr>
          <w:p w14:paraId="325BFFC9" w14:textId="77777777" w:rsidR="004C38F5" w:rsidRPr="003F7231" w:rsidRDefault="00AB3F33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Finished, goal achieved!</w:t>
            </w:r>
          </w:p>
          <w:p w14:paraId="0E709D10" w14:textId="77777777" w:rsidR="004C38F5" w:rsidRPr="003F7231" w:rsidRDefault="004C38F5" w:rsidP="003F7231">
            <w:pPr>
              <w:pStyle w:val="NoSpacing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</w:p>
        </w:tc>
        <w:tc>
          <w:tcPr>
            <w:tcW w:w="2196" w:type="dxa"/>
          </w:tcPr>
          <w:p w14:paraId="11461687" w14:textId="77777777" w:rsidR="004C38F5" w:rsidRPr="003F7231" w:rsidRDefault="00AB3F33" w:rsidP="00AB3F33">
            <w:pPr>
              <w:pStyle w:val="NoSpacing"/>
              <w:jc w:val="center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Rest Day</w:t>
            </w:r>
          </w:p>
        </w:tc>
        <w:tc>
          <w:tcPr>
            <w:tcW w:w="4464" w:type="dxa"/>
          </w:tcPr>
          <w:p w14:paraId="48DAF6DC" w14:textId="77777777" w:rsidR="004C38F5" w:rsidRDefault="003F7231" w:rsidP="004C38F5">
            <w:pPr>
              <w:pStyle w:val="NoSpacing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  <w:r w:rsidRPr="003F7231"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  <w:t>I kind of hate rest days but I definitely needed the time to round out all my thoughts on this chapter.</w:t>
            </w:r>
          </w:p>
          <w:p w14:paraId="133D2A25" w14:textId="77777777" w:rsidR="003F7231" w:rsidRPr="003F7231" w:rsidRDefault="003F7231" w:rsidP="004C38F5">
            <w:pPr>
              <w:pStyle w:val="NoSpacing"/>
              <w:rPr>
                <w:rFonts w:ascii="Noteworthy Light" w:eastAsia="Times New Roman" w:hAnsi="Noteworthy Light" w:cs="Apple Chancery"/>
                <w:bCs/>
                <w:color w:val="333333"/>
                <w:sz w:val="20"/>
                <w:szCs w:val="20"/>
              </w:rPr>
            </w:pPr>
          </w:p>
        </w:tc>
      </w:tr>
    </w:tbl>
    <w:p w14:paraId="3FFDFE2E" w14:textId="77777777" w:rsidR="007E68E6" w:rsidRDefault="007E68E6"/>
    <w:sectPr w:rsidR="007E68E6" w:rsidSect="004C38F5">
      <w:footerReference w:type="default" r:id="rId5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D0334" w14:textId="77777777" w:rsidR="003F7231" w:rsidRDefault="003F72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38F2">
      <w:rPr>
        <w:noProof/>
      </w:rPr>
      <w:t>1</w:t>
    </w:r>
    <w:r>
      <w:fldChar w:fldCharType="end"/>
    </w:r>
  </w:p>
  <w:p w14:paraId="2440A939" w14:textId="77777777" w:rsidR="003F7231" w:rsidRDefault="003F723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F5"/>
    <w:rsid w:val="003F7231"/>
    <w:rsid w:val="004C38F5"/>
    <w:rsid w:val="007E68E6"/>
    <w:rsid w:val="009738F2"/>
    <w:rsid w:val="00AB3F33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660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F5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8F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3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8F5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4C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F5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8F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3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8F5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4C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327</Words>
  <Characters>1866</Characters>
  <Application>Microsoft Macintosh Word</Application>
  <DocSecurity>0</DocSecurity>
  <Lines>15</Lines>
  <Paragraphs>4</Paragraphs>
  <ScaleCrop>false</ScaleCrop>
  <Company>TCU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Hoermann</dc:creator>
  <cp:keywords/>
  <dc:description/>
  <cp:lastModifiedBy>Jacquelyn Hoermann</cp:lastModifiedBy>
  <cp:revision>2</cp:revision>
  <dcterms:created xsi:type="dcterms:W3CDTF">2016-05-04T18:02:00Z</dcterms:created>
  <dcterms:modified xsi:type="dcterms:W3CDTF">2016-05-04T18:40:00Z</dcterms:modified>
</cp:coreProperties>
</file>